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634" w:rsidRDefault="006F3FEC" w:rsidP="006F3FEC">
      <w:pPr>
        <w:jc w:val="center"/>
      </w:pPr>
      <w:bookmarkStart w:id="0" w:name="_GoBack"/>
      <w:bookmarkEnd w:id="0"/>
      <w:r>
        <w:t>Before You Can Apply the 1000 True Fans Model</w:t>
      </w:r>
    </w:p>
    <w:p w:rsidR="006F3FEC" w:rsidRDefault="00BC0EBB" w:rsidP="006F3FEC">
      <w:r>
        <w:t>It is important</w:t>
      </w:r>
      <w:r w:rsidR="006F3FEC">
        <w:t xml:space="preserve"> that you know the marketplace and your customer well enough to</w:t>
      </w:r>
      <w:r>
        <w:t xml:space="preserve"> be able to</w:t>
      </w:r>
      <w:r w:rsidR="006F3FEC">
        <w:t xml:space="preserve"> focus</w:t>
      </w:r>
      <w:r>
        <w:t xml:space="preserve"> on one part, or niche, of the market</w:t>
      </w:r>
      <w:r w:rsidR="006F3FEC">
        <w:t xml:space="preserve">.  There are eight steps to the process of niche development.  </w:t>
      </w:r>
    </w:p>
    <w:p w:rsidR="006F3FEC" w:rsidRDefault="006F3FEC" w:rsidP="006F3FEC">
      <w:r>
        <w:t>Who Is Your Customer?</w:t>
      </w:r>
    </w:p>
    <w:p w:rsidR="006F3FEC" w:rsidRDefault="006F3FEC" w:rsidP="006F3FEC">
      <w:r>
        <w:t>Before you can effective</w:t>
      </w:r>
      <w:r w:rsidR="00BC0EBB">
        <w:t>ly</w:t>
      </w:r>
      <w:r>
        <w:t xml:space="preserve"> try to understand who will spend more money with you, you must understand the nature of who is buying your product.  If you’re going to try to get them to buy more of what you sell, you want to try to get a sense for what motivates</w:t>
      </w:r>
      <w:r w:rsidR="00A21778">
        <w:t xml:space="preserve"> them.</w:t>
      </w:r>
    </w:p>
    <w:p w:rsidR="006F3FEC" w:rsidRDefault="006F3FEC" w:rsidP="006F3FEC">
      <w:r>
        <w:t>This means that you’re going to want to hang out where they ar</w:t>
      </w:r>
      <w:r w:rsidR="00A21778">
        <w:t>e online.  Facebook groups and f</w:t>
      </w:r>
      <w:r>
        <w:t>orums are a good start.  When you get into their presence, it’s not to broadcast, it’s to listen.  What are the words they use to state the problems that they have?  How desperate are they to solve them?</w:t>
      </w:r>
    </w:p>
    <w:p w:rsidR="006F3FEC" w:rsidRDefault="00AF00FC" w:rsidP="006F3FEC">
      <w:r>
        <w:t>Can You Give Them What They Want?</w:t>
      </w:r>
    </w:p>
    <w:p w:rsidR="008F1AF5" w:rsidRDefault="008F1AF5" w:rsidP="006F3FEC">
      <w:r>
        <w:t>Once you have a sense for how they view their problems, you have to connect the solutions you have to their need.  But what this doesn’t mean that you can fit your solution where it isn’t wanted.</w:t>
      </w:r>
    </w:p>
    <w:p w:rsidR="008F1AF5" w:rsidRDefault="008F1AF5" w:rsidP="006F3FEC">
      <w:r>
        <w:t>What this does mean is redesigning what you offer to make sure it meets the deepest needs and motivations of your customers.  It may or may not mean testing.</w:t>
      </w:r>
    </w:p>
    <w:p w:rsidR="00AF00FC" w:rsidRDefault="008F1AF5" w:rsidP="006F3FEC">
      <w:r>
        <w:t>In an information business, it’s almost always possible to adjust a product or product line. What is more difficult is finding different knowledge and expertise</w:t>
      </w:r>
      <w:r w:rsidR="00AF00FC">
        <w:t>.</w:t>
      </w:r>
    </w:p>
    <w:p w:rsidR="0096531C" w:rsidRDefault="0096531C" w:rsidP="006F3FEC">
      <w:r>
        <w:t>You Must First Determine What Is Needed</w:t>
      </w:r>
    </w:p>
    <w:p w:rsidR="0096531C" w:rsidRDefault="0096531C" w:rsidP="006F3FEC">
      <w:r>
        <w:t>Although finding different knowledge and expertise is difficult, it is precisely what is needed to bring something unique to the market.  As an information marketer, if you’re proposing old solutions with different names there is no sustainable competitive advantage.</w:t>
      </w:r>
    </w:p>
    <w:p w:rsidR="0096531C" w:rsidRDefault="0096531C" w:rsidP="006F3FEC">
      <w:r>
        <w:t>You must answer the most pressing market problem with a new solution.  It should be one that only you can explain and execute.  To be more specific, you should have the most experience in proving that it works.  This proof almost certainly becomes your USP.</w:t>
      </w:r>
    </w:p>
    <w:p w:rsidR="0096531C" w:rsidRDefault="0096531C" w:rsidP="006F3FEC">
      <w:r>
        <w:t>Practical experience is an element of information marketing that can’t be duplicated by your competition. When you bring it to the marketplace, you’re bringing more than a new idea.  What you’re really bringing is a proven solution.</w:t>
      </w:r>
    </w:p>
    <w:p w:rsidR="0096531C" w:rsidRDefault="0096531C" w:rsidP="006F3FEC">
      <w:r>
        <w:t>Proven Solutions = Trust</w:t>
      </w:r>
    </w:p>
    <w:p w:rsidR="0096531C" w:rsidRDefault="00BA67D7" w:rsidP="006F3FEC">
      <w:r>
        <w:t>P</w:t>
      </w:r>
      <w:r w:rsidR="0096531C">
        <w:t xml:space="preserve">art of your time in product design can and should be spent getting a result that you can document and verify to your customer during the sales process.  </w:t>
      </w:r>
      <w:r w:rsidR="00060F5D">
        <w:t>When a customer decides to buy from you the first time</w:t>
      </w:r>
      <w:r>
        <w:t>,</w:t>
      </w:r>
      <w:r w:rsidR="00060F5D">
        <w:t xml:space="preserve"> it’s because they have come to trust what you say is true.</w:t>
      </w:r>
    </w:p>
    <w:p w:rsidR="00060F5D" w:rsidRDefault="00060F5D" w:rsidP="006F3FEC">
      <w:r>
        <w:lastRenderedPageBreak/>
        <w:t>While trust can be gained in positioning</w:t>
      </w:r>
      <w:r w:rsidR="00BA67D7">
        <w:t xml:space="preserve"> yourself</w:t>
      </w:r>
      <w:r>
        <w:t xml:space="preserve"> as an expert and displaying expertise, it’s much more effective to demonstrate your competence in solving their problems. Doing is better than teaching.</w:t>
      </w:r>
    </w:p>
    <w:p w:rsidR="00060F5D" w:rsidRDefault="00060F5D" w:rsidP="006F3FEC">
      <w:r>
        <w:t>Solutions in Need of a Home</w:t>
      </w:r>
    </w:p>
    <w:p w:rsidR="00060F5D" w:rsidRDefault="00060F5D" w:rsidP="006F3FEC">
      <w:r>
        <w:t xml:space="preserve">Some prospects will resonate with the way you solve a problem.  Others will find something else to their liking.  </w:t>
      </w:r>
    </w:p>
    <w:p w:rsidR="00060F5D" w:rsidRDefault="00060F5D" w:rsidP="006F3FEC">
      <w:r>
        <w:t>This means that your solutions will ultimately find a home with the right kind of people.  If your customers co</w:t>
      </w:r>
      <w:r w:rsidR="0055195B">
        <w:t>me and stay as a result of your</w:t>
      </w:r>
      <w:r>
        <w:t xml:space="preserve"> unique way of doing business, you’ll get the opportunity to keep them.</w:t>
      </w:r>
    </w:p>
    <w:p w:rsidR="00060F5D" w:rsidRDefault="00060F5D" w:rsidP="006F3FEC">
      <w:r>
        <w:t>This leads then to having the right foundation to find your true fans.  Once you have a path to what you do well, you’re less dependent on sales tactics than you are at meeting needs in a unique way.</w:t>
      </w:r>
    </w:p>
    <w:sectPr w:rsidR="00060F5D" w:rsidSect="00570C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FEC"/>
    <w:rsid w:val="00060F5D"/>
    <w:rsid w:val="002D6634"/>
    <w:rsid w:val="0055195B"/>
    <w:rsid w:val="00570C2E"/>
    <w:rsid w:val="006F3FEC"/>
    <w:rsid w:val="008F1AF5"/>
    <w:rsid w:val="0096531C"/>
    <w:rsid w:val="00A21778"/>
    <w:rsid w:val="00AF00FC"/>
    <w:rsid w:val="00BA67D7"/>
    <w:rsid w:val="00BC0EBB"/>
    <w:rsid w:val="00C35B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A2D956-962F-4CDF-ADD3-A4FC05F2B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70C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482</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2017-02-15T04:37:00Z</dcterms:created>
  <dcterms:modified xsi:type="dcterms:W3CDTF">2017-02-15T04:37:00Z</dcterms:modified>
</cp:coreProperties>
</file>